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546FD0">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F201E3" w:rsidRPr="0037236A" w:rsidRDefault="00546FD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F201E3" w:rsidRPr="0037236A" w:rsidRDefault="00546FD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F201E3" w:rsidRPr="00E60E64" w:rsidRDefault="00546FD0"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F201E3" w:rsidRPr="00E60E64" w:rsidRDefault="00546FD0"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546FD0">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546FD0">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546FD0">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546FD0">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r w:rsidR="00423E5A">
        <w:rPr>
          <w:rFonts w:cs="EC Square Sans Pro"/>
          <w:color w:val="333333"/>
          <w:sz w:val="28"/>
          <w:szCs w:val="28"/>
        </w:rPr>
        <w:t xml:space="preserve">The majority of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546FD0">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546FD0">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systems, the most commonly used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Consequently, this means they do not take into account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does not matter whether at a particular time</w:t>
      </w:r>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time and pattern still remains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 </w:t>
      </w:r>
    </w:p>
    <w:p w14:paraId="44AAE06A" w14:textId="50A9B4D8" w:rsidR="00FD1BC3" w:rsidRDefault="00DC4EA1" w:rsidP="00FD1BC3">
      <w:r>
        <w:rPr>
          <w:noProof/>
        </w:rPr>
        <w:drawing>
          <wp:anchor distT="0" distB="0" distL="114300" distR="114300" simplePos="0" relativeHeight="251736064" behindDoc="0" locked="0" layoutInCell="1" allowOverlap="1" wp14:anchorId="118510C7" wp14:editId="198BB629">
            <wp:simplePos x="0" y="0"/>
            <wp:positionH relativeFrom="margin">
              <wp:align>right</wp:align>
            </wp:positionH>
            <wp:positionV relativeFrom="paragraph">
              <wp:posOffset>369570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546FD0">
        <w:pict w14:anchorId="7DF23055">
          <v:rect id="_x0000_i1030" style="width:0;height:1.5pt" o:hralign="center" o:hrstd="t" o:hr="t" fillcolor="#a0a0a0" stroked="f"/>
        </w:pict>
      </w:r>
    </w:p>
    <w:p w14:paraId="6D81AACA" w14:textId="636FBCC5" w:rsidR="00FD1BC3" w:rsidRDefault="00FD1BC3" w:rsidP="00A868F2">
      <w:pPr>
        <w:pStyle w:val="Default"/>
        <w:rPr>
          <w:sz w:val="28"/>
          <w:szCs w:val="28"/>
        </w:rPr>
      </w:pPr>
    </w:p>
    <w:p w14:paraId="5B4588CA" w14:textId="337097F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0B96A484" w:rsidR="004624EC" w:rsidRPr="00E90B77" w:rsidRDefault="0088782E"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3BE506EB">
                <wp:simplePos x="0" y="0"/>
                <wp:positionH relativeFrom="margin">
                  <wp:posOffset>189865</wp:posOffset>
                </wp:positionH>
                <wp:positionV relativeFrom="paragraph">
                  <wp:posOffset>2668270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4624EC" w:rsidRPr="006A74F1" w:rsidRDefault="004624EC"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4624EC" w:rsidRPr="006A74F1" w:rsidRDefault="004624EC"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4624EC" w:rsidRDefault="004624EC"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4624EC" w:rsidRPr="006A74F1" w:rsidRDefault="0088782E" w:rsidP="004624EC">
                            <w:pPr>
                              <w:pStyle w:val="ListParagraph"/>
                              <w:numPr>
                                <w:ilvl w:val="0"/>
                                <w:numId w:val="1"/>
                              </w:numPr>
                              <w:rPr>
                                <w:color w:val="333333"/>
                                <w:sz w:val="28"/>
                                <w:szCs w:val="28"/>
                                <w:lang w:val="en-GB"/>
                              </w:rPr>
                            </w:pPr>
                            <w:r>
                              <w:rPr>
                                <w:color w:val="333333"/>
                                <w:sz w:val="28"/>
                                <w:szCs w:val="28"/>
                                <w:lang w:val="en-GB"/>
                              </w:rPr>
                              <w:t xml:space="preserve">The </w:t>
                            </w:r>
                            <w:r w:rsidR="004624EC" w:rsidRPr="006A74F1">
                              <w:rPr>
                                <w:color w:val="333333"/>
                                <w:sz w:val="28"/>
                                <w:szCs w:val="28"/>
                                <w:lang w:val="en-GB"/>
                              </w:rPr>
                              <w:t>last function counts all distinct objects in the image.</w:t>
                            </w:r>
                          </w:p>
                          <w:p w14:paraId="2726ED8D" w14:textId="51886D7D" w:rsidR="004624EC" w:rsidRPr="004624EC" w:rsidRDefault="004624E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14.95pt;margin-top:210.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" filled="f" stroked="f">
                <v:textbox>
                  <w:txbxContent>
                    <w:p w14:paraId="10F2A859" w14:textId="77777777" w:rsidR="004624EC" w:rsidRPr="006A74F1" w:rsidRDefault="004624EC"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4624EC" w:rsidRPr="006A74F1" w:rsidRDefault="004624EC"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4624EC" w:rsidRDefault="004624EC"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4624EC" w:rsidRPr="006A74F1" w:rsidRDefault="0088782E" w:rsidP="004624EC">
                      <w:pPr>
                        <w:pStyle w:val="ListParagraph"/>
                        <w:numPr>
                          <w:ilvl w:val="0"/>
                          <w:numId w:val="1"/>
                        </w:numPr>
                        <w:rPr>
                          <w:color w:val="333333"/>
                          <w:sz w:val="28"/>
                          <w:szCs w:val="28"/>
                          <w:lang w:val="en-GB"/>
                        </w:rPr>
                      </w:pPr>
                      <w:r>
                        <w:rPr>
                          <w:color w:val="333333"/>
                          <w:sz w:val="28"/>
                          <w:szCs w:val="28"/>
                          <w:lang w:val="en-GB"/>
                        </w:rPr>
                        <w:t xml:space="preserve">The </w:t>
                      </w:r>
                      <w:r w:rsidR="004624EC" w:rsidRPr="006A74F1">
                        <w:rPr>
                          <w:color w:val="333333"/>
                          <w:sz w:val="28"/>
                          <w:szCs w:val="28"/>
                          <w:lang w:val="en-GB"/>
                        </w:rPr>
                        <w:t>last function counts all distinct objects in the image.</w:t>
                      </w:r>
                    </w:p>
                    <w:p w14:paraId="2726ED8D" w14:textId="51886D7D" w:rsidR="004624EC" w:rsidRPr="004624EC" w:rsidRDefault="004624EC">
                      <w:pPr>
                        <w:rPr>
                          <w:lang w:val="en-GB"/>
                        </w:rPr>
                      </w:pPr>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their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inputs of the ANN are the number of light,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2614B5B1" w:rsidR="004F2565" w:rsidRPr="00FD2B88" w:rsidRDefault="00FD2B88" w:rsidP="00765732">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Fuzzy expert systems (FES)</w:t>
      </w: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completely false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process</w:t>
      </w:r>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in a FLC is similar to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red light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77777777" w:rsidR="00F02E83" w:rsidRPr="00DE2868" w:rsidRDefault="00B64DF1" w:rsidP="00F02E83">
      <w:pPr>
        <w:pStyle w:val="ListParagraph"/>
        <w:numPr>
          <w:ilvl w:val="0"/>
          <w:numId w:val="17"/>
        </w:numPr>
        <w:autoSpaceDE w:val="0"/>
        <w:autoSpaceDN w:val="0"/>
        <w:adjustRightInd w:val="0"/>
        <w:spacing w:line="240" w:lineRule="auto"/>
        <w:rPr>
          <w:color w:val="333333"/>
          <w:sz w:val="28"/>
          <w:szCs w:val="28"/>
          <w:lang w:val="en-GB"/>
        </w:rPr>
      </w:pPr>
      <w:r w:rsidRPr="00DE2868">
        <w:rPr>
          <w:b/>
          <w:bCs/>
          <w:color w:val="333333"/>
          <w:sz w:val="28"/>
          <w:szCs w:val="28"/>
          <w:lang w:val="en-GB"/>
        </w:rPr>
        <w:t>quantity of traffic on</w:t>
      </w:r>
      <w:r w:rsidR="00F02E83" w:rsidRPr="00DE2868">
        <w:rPr>
          <w:b/>
          <w:bCs/>
          <w:color w:val="333333"/>
          <w:sz w:val="28"/>
          <w:szCs w:val="28"/>
          <w:lang w:val="en-GB"/>
        </w:rPr>
        <w:t xml:space="preserve"> </w:t>
      </w:r>
      <w:r w:rsidRPr="00DE2868">
        <w:rPr>
          <w:b/>
          <w:bCs/>
          <w:color w:val="333333"/>
          <w:sz w:val="28"/>
          <w:szCs w:val="28"/>
          <w:lang w:val="en-GB"/>
        </w:rPr>
        <w:t>the arrival side (arrival)</w:t>
      </w:r>
      <w:r w:rsidRPr="00DE2868">
        <w:rPr>
          <w:color w:val="333333"/>
          <w:sz w:val="28"/>
          <w:szCs w:val="28"/>
          <w:lang w:val="en-GB"/>
        </w:rPr>
        <w:t xml:space="preserve"> </w:t>
      </w:r>
    </w:p>
    <w:p w14:paraId="269EE33C" w14:textId="1A077D11"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DE2868">
        <w:rPr>
          <w:b/>
          <w:bCs/>
          <w:color w:val="333333"/>
          <w:sz w:val="28"/>
          <w:szCs w:val="28"/>
          <w:lang w:val="en-GB"/>
        </w:rPr>
        <w:t xml:space="preserve">quantity of traffic on the </w:t>
      </w:r>
      <w:r w:rsidR="0043509B" w:rsidRPr="00DE2868">
        <w:rPr>
          <w:b/>
          <w:bCs/>
          <w:color w:val="333333"/>
          <w:sz w:val="28"/>
          <w:szCs w:val="28"/>
          <w:lang w:val="en-GB"/>
        </w:rPr>
        <w:t>queuing side</w:t>
      </w:r>
      <w:r w:rsidRPr="00DE2868">
        <w:rPr>
          <w:b/>
          <w:bCs/>
          <w:color w:val="333333"/>
          <w:sz w:val="28"/>
          <w:szCs w:val="28"/>
          <w:lang w:val="en-GB"/>
        </w:rPr>
        <w:t xml:space="preserve"> (queue)</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7DD06959" w14:textId="38479002"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another side. The system then determines green light</w:t>
      </w:r>
    </w:p>
    <w:p w14:paraId="3F667876"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allocation and extension based on the side that has the highest</w:t>
      </w:r>
    </w:p>
    <w:p w14:paraId="595ADB58" w14:textId="77777777" w:rsidR="00A817D8" w:rsidRPr="00DE2868" w:rsidRDefault="00B64DF1" w:rsidP="00A817D8">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 xml:space="preserve">traffic quantity. </w:t>
      </w:r>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were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Wireless Sensor Networks (WSN)</w:t>
      </w:r>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5"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particular time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Use Cases of Smart Traffic Today</w:t>
      </w:r>
    </w:p>
    <w:p w14:paraId="70B7B47E" w14:textId="4B51C68B" w:rsidR="00EC14FF" w:rsidRDefault="00AF7D19" w:rsidP="00EC14FF">
      <w:r>
        <w:rPr>
          <w:noProof/>
        </w:rPr>
        <w:drawing>
          <wp:anchor distT="0" distB="0" distL="114300" distR="114300" simplePos="0" relativeHeight="251738112" behindDoc="0" locked="0" layoutInCell="1" allowOverlap="1" wp14:anchorId="4EFE14F1" wp14:editId="682882FD">
            <wp:simplePos x="0" y="0"/>
            <wp:positionH relativeFrom="margin">
              <wp:align>right</wp:align>
            </wp:positionH>
            <wp:positionV relativeFrom="paragraph">
              <wp:posOffset>255270</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r w:rsidR="00546FD0">
        <w:pict w14:anchorId="681861C8">
          <v:rect id="_x0000_i1031" style="width:0;height:1.5pt" o:hralign="center" o:hrstd="t" o:hr="t" fillcolor="#a0a0a0" stroked="f"/>
        </w:pict>
      </w:r>
    </w:p>
    <w:p w14:paraId="2CB1EE0B" w14:textId="2FC6CBEA" w:rsidR="00517704" w:rsidRDefault="00517704" w:rsidP="00296027">
      <w:pPr>
        <w:autoSpaceDE w:val="0"/>
        <w:autoSpaceDN w:val="0"/>
        <w:adjustRightInd w:val="0"/>
        <w:spacing w:line="240" w:lineRule="auto"/>
        <w:ind w:left="720"/>
        <w:rPr>
          <w:rFonts w:ascii="Times New Roman" w:hAnsi="Times New Roman" w:cs="Times New Roman"/>
          <w:sz w:val="18"/>
          <w:szCs w:val="18"/>
          <w:lang w:val="en-GB"/>
        </w:rPr>
      </w:pPr>
    </w:p>
    <w:p w14:paraId="7889AF2A" w14:textId="70D1214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21F5B905" w14:textId="196F48C1"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5E1D67C5" w14:textId="2922D4F9"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bookmarkStart w:id="10" w:name="_GoBack"/>
      <w:bookmarkEnd w:id="10"/>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“neighbor”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4737969C" w14:textId="0CC1662B" w:rsidR="00FF0220" w:rsidRPr="009A537A" w:rsidRDefault="009A537A" w:rsidP="009C389E">
      <w:pPr>
        <w:autoSpaceDE w:val="0"/>
        <w:autoSpaceDN w:val="0"/>
        <w:adjustRightInd w:val="0"/>
        <w:spacing w:line="240" w:lineRule="auto"/>
        <w:ind w:left="720"/>
        <w:rPr>
          <w:b/>
          <w:bCs/>
          <w:color w:val="333333"/>
          <w:sz w:val="32"/>
          <w:szCs w:val="32"/>
          <w:lang w:val="en-GB"/>
        </w:rPr>
      </w:pPr>
      <w:r w:rsidRPr="009A537A">
        <w:rPr>
          <w:b/>
          <w:bCs/>
          <w:color w:val="333333"/>
          <w:sz w:val="32"/>
          <w:szCs w:val="32"/>
          <w:lang w:val="en-GB"/>
        </w:rPr>
        <w:lastRenderedPageBreak/>
        <w:t>How it Works</w:t>
      </w:r>
    </w:p>
    <w:p w14:paraId="3653CABF" w14:textId="72792DC6" w:rsidR="00FF0220" w:rsidRDefault="009A537A" w:rsidP="009A537A">
      <w:pPr>
        <w:autoSpaceDE w:val="0"/>
        <w:autoSpaceDN w:val="0"/>
        <w:adjustRightInd w:val="0"/>
        <w:spacing w:line="240" w:lineRule="auto"/>
        <w:rPr>
          <w:color w:val="333333"/>
          <w:sz w:val="28"/>
          <w:szCs w:val="28"/>
          <w:lang w:val="en-GB"/>
        </w:rPr>
      </w:pPr>
      <w:r>
        <w:rPr>
          <w:noProof/>
        </w:rPr>
        <w:drawing>
          <wp:anchor distT="0" distB="0" distL="114300" distR="114300" simplePos="0" relativeHeight="251739136" behindDoc="0" locked="0" layoutInCell="1" allowOverlap="1" wp14:anchorId="061C62BB" wp14:editId="2DDE00F0">
            <wp:simplePos x="0" y="0"/>
            <wp:positionH relativeFrom="margin">
              <wp:align>right</wp:align>
            </wp:positionH>
            <wp:positionV relativeFrom="paragraph">
              <wp:posOffset>266700</wp:posOffset>
            </wp:positionV>
            <wp:extent cx="5530850" cy="4200525"/>
            <wp:effectExtent l="0" t="0" r="0"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0850"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0B4732F"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52A69AC2"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2142589B"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r w:rsidRPr="00C2193B">
        <w:rPr>
          <w:rFonts w:eastAsia="Times New Roman"/>
          <w:color w:val="333333"/>
          <w:sz w:val="28"/>
          <w:szCs w:val="28"/>
          <w:lang w:val="en-GB"/>
        </w:rPr>
        <w:br/>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16B21277" w:rsidR="00CD29F2" w:rsidRPr="00C65806" w:rsidRDefault="005B4B40" w:rsidP="00613DD4">
      <w:pPr>
        <w:shd w:val="clear" w:color="auto" w:fill="FFFFFF"/>
        <w:spacing w:before="100" w:beforeAutospacing="1" w:line="240" w:lineRule="auto"/>
        <w:ind w:left="2160" w:firstLine="720"/>
        <w:rPr>
          <w:rFonts w:eastAsia="Times New Roman"/>
          <w:b/>
          <w:bCs/>
          <w:color w:val="333333"/>
          <w:sz w:val="28"/>
          <w:szCs w:val="28"/>
          <w:lang w:val="en-US"/>
        </w:rPr>
      </w:pPr>
      <w:r w:rsidRPr="00C65806">
        <w:rPr>
          <w:rFonts w:eastAsia="Times New Roman"/>
          <w:b/>
          <w:bCs/>
          <w:noProof/>
          <w:color w:val="333333"/>
          <w:sz w:val="28"/>
          <w:szCs w:val="28"/>
          <w:lang w:val="en-US"/>
        </w:rPr>
        <w:lastRenderedPageBreak/>
        <w:drawing>
          <wp:anchor distT="0" distB="0" distL="114300" distR="114300" simplePos="0" relativeHeight="251740160" behindDoc="0" locked="0" layoutInCell="1" allowOverlap="1" wp14:anchorId="4409B26F" wp14:editId="3FC4D819">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Projected Emissions Savings</w:t>
      </w:r>
    </w:p>
    <w:p w14:paraId="4AB259B7" w14:textId="30F734D1"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1849B3">
        <w:rPr>
          <w:color w:val="333333"/>
          <w:sz w:val="28"/>
          <w:szCs w:val="28"/>
          <w:lang w:val="en-GB"/>
        </w:rPr>
        <w:t xml:space="preserve">Portland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1"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2"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71A8E5DC" w14:textId="2B14FEF0" w:rsidR="00C86736" w:rsidRDefault="00C86736" w:rsidP="00C86736">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Toronto: MARLIN AI</w:t>
      </w:r>
    </w:p>
    <w:p w14:paraId="607F6A7E" w14:textId="77777777" w:rsidR="00D15A2A" w:rsidRPr="00C86736" w:rsidRDefault="00D15A2A" w:rsidP="00D15A2A">
      <w:pPr>
        <w:autoSpaceDE w:val="0"/>
        <w:autoSpaceDN w:val="0"/>
        <w:adjustRightInd w:val="0"/>
        <w:spacing w:after="240" w:line="240" w:lineRule="auto"/>
        <w:ind w:left="720"/>
        <w:rPr>
          <w:b/>
          <w:bCs/>
          <w:color w:val="333333"/>
          <w:sz w:val="28"/>
          <w:szCs w:val="28"/>
          <w:lang w:val="en-US"/>
        </w:rPr>
      </w:pPr>
    </w:p>
    <w:p w14:paraId="56BC9C38" w14:textId="77777777" w:rsidR="005B6C97" w:rsidRPr="00296027" w:rsidRDefault="005B6C97" w:rsidP="0083011F">
      <w:pPr>
        <w:autoSpaceDE w:val="0"/>
        <w:autoSpaceDN w:val="0"/>
        <w:adjustRightInd w:val="0"/>
        <w:spacing w:line="240" w:lineRule="auto"/>
        <w:rPr>
          <w:rFonts w:ascii="Times New Roman" w:hAnsi="Times New Roman" w:cs="Times New Roman"/>
          <w:sz w:val="18"/>
          <w:szCs w:val="18"/>
          <w:lang w:val="en-GB"/>
        </w:rPr>
      </w:pPr>
    </w:p>
    <w:sectPr w:rsidR="005B6C97" w:rsidRPr="00296027" w:rsidSect="00F201E3">
      <w:footerReference w:type="default" r:id="rId6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D99AE" w14:textId="77777777" w:rsidR="00546FD0" w:rsidRDefault="00546FD0" w:rsidP="006875DB">
      <w:pPr>
        <w:spacing w:line="240" w:lineRule="auto"/>
      </w:pPr>
      <w:r>
        <w:separator/>
      </w:r>
    </w:p>
  </w:endnote>
  <w:endnote w:type="continuationSeparator" w:id="0">
    <w:p w14:paraId="440A1851" w14:textId="77777777" w:rsidR="00546FD0" w:rsidRDefault="00546FD0"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D976C3" w:rsidRDefault="00D976C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D976C3" w:rsidRDefault="00D97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924F3" w14:textId="77777777" w:rsidR="00546FD0" w:rsidRDefault="00546FD0" w:rsidP="006875DB">
      <w:pPr>
        <w:spacing w:line="240" w:lineRule="auto"/>
      </w:pPr>
      <w:r>
        <w:separator/>
      </w:r>
    </w:p>
  </w:footnote>
  <w:footnote w:type="continuationSeparator" w:id="0">
    <w:p w14:paraId="7794A3BA" w14:textId="77777777" w:rsidR="00546FD0" w:rsidRDefault="00546FD0"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4"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8"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4"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5"/>
  </w:num>
  <w:num w:numId="2">
    <w:abstractNumId w:val="12"/>
  </w:num>
  <w:num w:numId="3">
    <w:abstractNumId w:val="16"/>
  </w:num>
  <w:num w:numId="4">
    <w:abstractNumId w:val="2"/>
  </w:num>
  <w:num w:numId="5">
    <w:abstractNumId w:val="20"/>
  </w:num>
  <w:num w:numId="6">
    <w:abstractNumId w:val="0"/>
  </w:num>
  <w:num w:numId="7">
    <w:abstractNumId w:val="3"/>
  </w:num>
  <w:num w:numId="8">
    <w:abstractNumId w:val="11"/>
  </w:num>
  <w:num w:numId="9">
    <w:abstractNumId w:val="17"/>
  </w:num>
  <w:num w:numId="10">
    <w:abstractNumId w:val="7"/>
  </w:num>
  <w:num w:numId="11">
    <w:abstractNumId w:val="8"/>
  </w:num>
  <w:num w:numId="12">
    <w:abstractNumId w:val="6"/>
  </w:num>
  <w:num w:numId="13">
    <w:abstractNumId w:val="5"/>
  </w:num>
  <w:num w:numId="14">
    <w:abstractNumId w:val="1"/>
  </w:num>
  <w:num w:numId="15">
    <w:abstractNumId w:val="14"/>
  </w:num>
  <w:num w:numId="16">
    <w:abstractNumId w:val="10"/>
  </w:num>
  <w:num w:numId="17">
    <w:abstractNumId w:val="4"/>
  </w:num>
  <w:num w:numId="18">
    <w:abstractNumId w:val="19"/>
  </w:num>
  <w:num w:numId="19">
    <w:abstractNumId w:val="13"/>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2E0"/>
    <w:rsid w:val="000005FD"/>
    <w:rsid w:val="00003307"/>
    <w:rsid w:val="00003C5C"/>
    <w:rsid w:val="0000777D"/>
    <w:rsid w:val="00010712"/>
    <w:rsid w:val="000146BD"/>
    <w:rsid w:val="0001591A"/>
    <w:rsid w:val="00016FDE"/>
    <w:rsid w:val="00027C5F"/>
    <w:rsid w:val="00030924"/>
    <w:rsid w:val="00030AAC"/>
    <w:rsid w:val="0004060E"/>
    <w:rsid w:val="000419F5"/>
    <w:rsid w:val="0004592B"/>
    <w:rsid w:val="00053F4D"/>
    <w:rsid w:val="00063FD3"/>
    <w:rsid w:val="000723A0"/>
    <w:rsid w:val="00072653"/>
    <w:rsid w:val="0007684D"/>
    <w:rsid w:val="0008155C"/>
    <w:rsid w:val="0009626C"/>
    <w:rsid w:val="000A3EB2"/>
    <w:rsid w:val="000B4F9C"/>
    <w:rsid w:val="000B69BC"/>
    <w:rsid w:val="000C0DE4"/>
    <w:rsid w:val="000D692A"/>
    <w:rsid w:val="000E0315"/>
    <w:rsid w:val="000E3085"/>
    <w:rsid w:val="000E5274"/>
    <w:rsid w:val="00104ABD"/>
    <w:rsid w:val="00104BC1"/>
    <w:rsid w:val="00113981"/>
    <w:rsid w:val="00117878"/>
    <w:rsid w:val="00120EB3"/>
    <w:rsid w:val="00121FF0"/>
    <w:rsid w:val="00123014"/>
    <w:rsid w:val="00124F4D"/>
    <w:rsid w:val="00130C5B"/>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81D6C"/>
    <w:rsid w:val="0018306B"/>
    <w:rsid w:val="00183BA8"/>
    <w:rsid w:val="001849B3"/>
    <w:rsid w:val="00184F36"/>
    <w:rsid w:val="0019146F"/>
    <w:rsid w:val="00196BEB"/>
    <w:rsid w:val="001A4166"/>
    <w:rsid w:val="001A4917"/>
    <w:rsid w:val="001B7869"/>
    <w:rsid w:val="001C2C19"/>
    <w:rsid w:val="001D1326"/>
    <w:rsid w:val="001D25DE"/>
    <w:rsid w:val="001D785E"/>
    <w:rsid w:val="001D79ED"/>
    <w:rsid w:val="001E1701"/>
    <w:rsid w:val="001E34D2"/>
    <w:rsid w:val="001F5A45"/>
    <w:rsid w:val="001F6150"/>
    <w:rsid w:val="00202163"/>
    <w:rsid w:val="0020453B"/>
    <w:rsid w:val="00204F7A"/>
    <w:rsid w:val="00205D78"/>
    <w:rsid w:val="00206B23"/>
    <w:rsid w:val="002151BF"/>
    <w:rsid w:val="002334C0"/>
    <w:rsid w:val="00241FAA"/>
    <w:rsid w:val="00247A24"/>
    <w:rsid w:val="002552C6"/>
    <w:rsid w:val="00266462"/>
    <w:rsid w:val="0026766D"/>
    <w:rsid w:val="0026773E"/>
    <w:rsid w:val="002740B3"/>
    <w:rsid w:val="00274192"/>
    <w:rsid w:val="0028172A"/>
    <w:rsid w:val="00284201"/>
    <w:rsid w:val="00290774"/>
    <w:rsid w:val="0029478D"/>
    <w:rsid w:val="0029490B"/>
    <w:rsid w:val="00296027"/>
    <w:rsid w:val="002A0DEB"/>
    <w:rsid w:val="002A7E50"/>
    <w:rsid w:val="002B2E7B"/>
    <w:rsid w:val="002B3461"/>
    <w:rsid w:val="002B5487"/>
    <w:rsid w:val="002C4026"/>
    <w:rsid w:val="002D59A2"/>
    <w:rsid w:val="002E0897"/>
    <w:rsid w:val="002E4BC2"/>
    <w:rsid w:val="002F11F6"/>
    <w:rsid w:val="002F47FC"/>
    <w:rsid w:val="002F6231"/>
    <w:rsid w:val="00301A9D"/>
    <w:rsid w:val="00304A5F"/>
    <w:rsid w:val="00305876"/>
    <w:rsid w:val="00305B35"/>
    <w:rsid w:val="0030757D"/>
    <w:rsid w:val="0031263B"/>
    <w:rsid w:val="00312CCC"/>
    <w:rsid w:val="00313034"/>
    <w:rsid w:val="0031345C"/>
    <w:rsid w:val="003137B1"/>
    <w:rsid w:val="00316C2C"/>
    <w:rsid w:val="00316D3D"/>
    <w:rsid w:val="00317B81"/>
    <w:rsid w:val="003271C5"/>
    <w:rsid w:val="0033195C"/>
    <w:rsid w:val="00336F68"/>
    <w:rsid w:val="00340469"/>
    <w:rsid w:val="00341AF3"/>
    <w:rsid w:val="00346321"/>
    <w:rsid w:val="0037236A"/>
    <w:rsid w:val="00372A6E"/>
    <w:rsid w:val="00374B35"/>
    <w:rsid w:val="00375EEA"/>
    <w:rsid w:val="003806FE"/>
    <w:rsid w:val="00380EE0"/>
    <w:rsid w:val="00386AC1"/>
    <w:rsid w:val="00386D08"/>
    <w:rsid w:val="003A3A5A"/>
    <w:rsid w:val="003A6BD0"/>
    <w:rsid w:val="003B0753"/>
    <w:rsid w:val="003B357D"/>
    <w:rsid w:val="003B4BDF"/>
    <w:rsid w:val="003B58DD"/>
    <w:rsid w:val="003B7E79"/>
    <w:rsid w:val="003C4099"/>
    <w:rsid w:val="003C55FC"/>
    <w:rsid w:val="003C6ABA"/>
    <w:rsid w:val="003D5C33"/>
    <w:rsid w:val="003E2A8F"/>
    <w:rsid w:val="003E64E1"/>
    <w:rsid w:val="003E65A2"/>
    <w:rsid w:val="003F0A32"/>
    <w:rsid w:val="003F5830"/>
    <w:rsid w:val="003F6659"/>
    <w:rsid w:val="00403C86"/>
    <w:rsid w:val="004076FB"/>
    <w:rsid w:val="00423E5A"/>
    <w:rsid w:val="00425315"/>
    <w:rsid w:val="0043200C"/>
    <w:rsid w:val="00433A80"/>
    <w:rsid w:val="0043509B"/>
    <w:rsid w:val="0043575B"/>
    <w:rsid w:val="00441072"/>
    <w:rsid w:val="0044620D"/>
    <w:rsid w:val="00454C79"/>
    <w:rsid w:val="004624EC"/>
    <w:rsid w:val="004627B3"/>
    <w:rsid w:val="00463C1A"/>
    <w:rsid w:val="00471884"/>
    <w:rsid w:val="00472932"/>
    <w:rsid w:val="00477EE1"/>
    <w:rsid w:val="00480100"/>
    <w:rsid w:val="004842C0"/>
    <w:rsid w:val="00487A1F"/>
    <w:rsid w:val="00490993"/>
    <w:rsid w:val="00493FBD"/>
    <w:rsid w:val="00497779"/>
    <w:rsid w:val="004A1A80"/>
    <w:rsid w:val="004A2FB4"/>
    <w:rsid w:val="004A4CD0"/>
    <w:rsid w:val="004A55B8"/>
    <w:rsid w:val="004A6273"/>
    <w:rsid w:val="004D140D"/>
    <w:rsid w:val="004D2CE2"/>
    <w:rsid w:val="004D356B"/>
    <w:rsid w:val="004E0130"/>
    <w:rsid w:val="004E6B18"/>
    <w:rsid w:val="004F2565"/>
    <w:rsid w:val="004F2966"/>
    <w:rsid w:val="004F5C50"/>
    <w:rsid w:val="004F68E2"/>
    <w:rsid w:val="004F7C15"/>
    <w:rsid w:val="00503FBA"/>
    <w:rsid w:val="00504C4F"/>
    <w:rsid w:val="005112F3"/>
    <w:rsid w:val="00517704"/>
    <w:rsid w:val="005203E6"/>
    <w:rsid w:val="005262AB"/>
    <w:rsid w:val="00527FF9"/>
    <w:rsid w:val="00530C9D"/>
    <w:rsid w:val="00530D78"/>
    <w:rsid w:val="00546FD0"/>
    <w:rsid w:val="005516E8"/>
    <w:rsid w:val="0055767E"/>
    <w:rsid w:val="00583BD6"/>
    <w:rsid w:val="00583DEB"/>
    <w:rsid w:val="00595EF6"/>
    <w:rsid w:val="005A32DA"/>
    <w:rsid w:val="005B03B3"/>
    <w:rsid w:val="005B2A80"/>
    <w:rsid w:val="005B4B40"/>
    <w:rsid w:val="005B5C2B"/>
    <w:rsid w:val="005B6C97"/>
    <w:rsid w:val="005D159F"/>
    <w:rsid w:val="005D6FF0"/>
    <w:rsid w:val="005E0616"/>
    <w:rsid w:val="005F1249"/>
    <w:rsid w:val="005F131E"/>
    <w:rsid w:val="005F3471"/>
    <w:rsid w:val="00600D0E"/>
    <w:rsid w:val="00600DA6"/>
    <w:rsid w:val="00607DC9"/>
    <w:rsid w:val="00607DFD"/>
    <w:rsid w:val="006122FE"/>
    <w:rsid w:val="006123F7"/>
    <w:rsid w:val="00612556"/>
    <w:rsid w:val="00613DD4"/>
    <w:rsid w:val="00614F0E"/>
    <w:rsid w:val="006162DB"/>
    <w:rsid w:val="0062159F"/>
    <w:rsid w:val="00623359"/>
    <w:rsid w:val="006259C1"/>
    <w:rsid w:val="00632352"/>
    <w:rsid w:val="00637F44"/>
    <w:rsid w:val="0064410E"/>
    <w:rsid w:val="006471A5"/>
    <w:rsid w:val="006562D5"/>
    <w:rsid w:val="00660933"/>
    <w:rsid w:val="006632FD"/>
    <w:rsid w:val="00667141"/>
    <w:rsid w:val="00676014"/>
    <w:rsid w:val="00684ADA"/>
    <w:rsid w:val="00685C08"/>
    <w:rsid w:val="00686FC8"/>
    <w:rsid w:val="006875DB"/>
    <w:rsid w:val="006922A3"/>
    <w:rsid w:val="00693365"/>
    <w:rsid w:val="006A060B"/>
    <w:rsid w:val="006A74F1"/>
    <w:rsid w:val="006B0FEF"/>
    <w:rsid w:val="006B5EE4"/>
    <w:rsid w:val="006D1BE1"/>
    <w:rsid w:val="006D1CAE"/>
    <w:rsid w:val="006D1CCD"/>
    <w:rsid w:val="006D21FD"/>
    <w:rsid w:val="006D6BDC"/>
    <w:rsid w:val="006E299B"/>
    <w:rsid w:val="006E2CD3"/>
    <w:rsid w:val="006E4619"/>
    <w:rsid w:val="006F22BA"/>
    <w:rsid w:val="006F2D18"/>
    <w:rsid w:val="006F443D"/>
    <w:rsid w:val="006F78E1"/>
    <w:rsid w:val="00715FD2"/>
    <w:rsid w:val="00721BC4"/>
    <w:rsid w:val="00722468"/>
    <w:rsid w:val="007236D5"/>
    <w:rsid w:val="007336A2"/>
    <w:rsid w:val="00745C0B"/>
    <w:rsid w:val="00746A16"/>
    <w:rsid w:val="00752876"/>
    <w:rsid w:val="00755161"/>
    <w:rsid w:val="00757499"/>
    <w:rsid w:val="00762528"/>
    <w:rsid w:val="007700FC"/>
    <w:rsid w:val="007730EE"/>
    <w:rsid w:val="00776131"/>
    <w:rsid w:val="0078105C"/>
    <w:rsid w:val="007816B9"/>
    <w:rsid w:val="00783F82"/>
    <w:rsid w:val="007A3C31"/>
    <w:rsid w:val="007A75D3"/>
    <w:rsid w:val="007B0CF3"/>
    <w:rsid w:val="007B35EB"/>
    <w:rsid w:val="007B4554"/>
    <w:rsid w:val="007B4F6C"/>
    <w:rsid w:val="007B64D7"/>
    <w:rsid w:val="007B66CE"/>
    <w:rsid w:val="007C6E8C"/>
    <w:rsid w:val="007D24E3"/>
    <w:rsid w:val="007D68CD"/>
    <w:rsid w:val="007D76E8"/>
    <w:rsid w:val="007E43DF"/>
    <w:rsid w:val="007E6662"/>
    <w:rsid w:val="007F0BB3"/>
    <w:rsid w:val="00800C9A"/>
    <w:rsid w:val="0080131E"/>
    <w:rsid w:val="008014F5"/>
    <w:rsid w:val="00802E7D"/>
    <w:rsid w:val="00803A1F"/>
    <w:rsid w:val="00805F17"/>
    <w:rsid w:val="00814DA4"/>
    <w:rsid w:val="00826524"/>
    <w:rsid w:val="0083011F"/>
    <w:rsid w:val="00831751"/>
    <w:rsid w:val="0083241E"/>
    <w:rsid w:val="00833837"/>
    <w:rsid w:val="00834503"/>
    <w:rsid w:val="008355C1"/>
    <w:rsid w:val="008431DF"/>
    <w:rsid w:val="00844E1A"/>
    <w:rsid w:val="00865F0E"/>
    <w:rsid w:val="008663A3"/>
    <w:rsid w:val="00870077"/>
    <w:rsid w:val="008740D7"/>
    <w:rsid w:val="00874E22"/>
    <w:rsid w:val="00883D33"/>
    <w:rsid w:val="0088782E"/>
    <w:rsid w:val="008916EE"/>
    <w:rsid w:val="008A2026"/>
    <w:rsid w:val="008B479C"/>
    <w:rsid w:val="008C52C9"/>
    <w:rsid w:val="008D5C9B"/>
    <w:rsid w:val="008D6813"/>
    <w:rsid w:val="008E5FAB"/>
    <w:rsid w:val="008F04A4"/>
    <w:rsid w:val="008F24DC"/>
    <w:rsid w:val="008F3666"/>
    <w:rsid w:val="009007A7"/>
    <w:rsid w:val="009021FB"/>
    <w:rsid w:val="009244DB"/>
    <w:rsid w:val="009305F8"/>
    <w:rsid w:val="009327AB"/>
    <w:rsid w:val="00933B49"/>
    <w:rsid w:val="009343BE"/>
    <w:rsid w:val="00935240"/>
    <w:rsid w:val="00941FC8"/>
    <w:rsid w:val="009430E0"/>
    <w:rsid w:val="009438BF"/>
    <w:rsid w:val="00943B9B"/>
    <w:rsid w:val="00951806"/>
    <w:rsid w:val="009553A1"/>
    <w:rsid w:val="0095564E"/>
    <w:rsid w:val="009558FB"/>
    <w:rsid w:val="009575BE"/>
    <w:rsid w:val="00962564"/>
    <w:rsid w:val="00972200"/>
    <w:rsid w:val="009723A9"/>
    <w:rsid w:val="00975BE2"/>
    <w:rsid w:val="00981F8D"/>
    <w:rsid w:val="00982029"/>
    <w:rsid w:val="00982258"/>
    <w:rsid w:val="00991943"/>
    <w:rsid w:val="009A15E6"/>
    <w:rsid w:val="009A3799"/>
    <w:rsid w:val="009A537A"/>
    <w:rsid w:val="009A5D2E"/>
    <w:rsid w:val="009A7545"/>
    <w:rsid w:val="009B2498"/>
    <w:rsid w:val="009C0249"/>
    <w:rsid w:val="009C0C77"/>
    <w:rsid w:val="009C2262"/>
    <w:rsid w:val="009C389E"/>
    <w:rsid w:val="009C3DEF"/>
    <w:rsid w:val="009C450E"/>
    <w:rsid w:val="009C61B8"/>
    <w:rsid w:val="009D0D2C"/>
    <w:rsid w:val="009D1E03"/>
    <w:rsid w:val="009D26AD"/>
    <w:rsid w:val="009D7592"/>
    <w:rsid w:val="009E11AE"/>
    <w:rsid w:val="009E1C44"/>
    <w:rsid w:val="009E7CF6"/>
    <w:rsid w:val="009E7EBF"/>
    <w:rsid w:val="009F16B3"/>
    <w:rsid w:val="009F6E6A"/>
    <w:rsid w:val="00A06BB9"/>
    <w:rsid w:val="00A06FF1"/>
    <w:rsid w:val="00A1280C"/>
    <w:rsid w:val="00A25C22"/>
    <w:rsid w:val="00A26573"/>
    <w:rsid w:val="00A323AC"/>
    <w:rsid w:val="00A32BFF"/>
    <w:rsid w:val="00A4125C"/>
    <w:rsid w:val="00A45D9D"/>
    <w:rsid w:val="00A45FCA"/>
    <w:rsid w:val="00A569F1"/>
    <w:rsid w:val="00A67474"/>
    <w:rsid w:val="00A730CD"/>
    <w:rsid w:val="00A7340D"/>
    <w:rsid w:val="00A7686E"/>
    <w:rsid w:val="00A80234"/>
    <w:rsid w:val="00A817D8"/>
    <w:rsid w:val="00A85B4D"/>
    <w:rsid w:val="00A868F2"/>
    <w:rsid w:val="00A97D21"/>
    <w:rsid w:val="00AA22E8"/>
    <w:rsid w:val="00AB2B7A"/>
    <w:rsid w:val="00AB4536"/>
    <w:rsid w:val="00AC08A9"/>
    <w:rsid w:val="00AD4D09"/>
    <w:rsid w:val="00AD5E35"/>
    <w:rsid w:val="00AD69FB"/>
    <w:rsid w:val="00AE4BA5"/>
    <w:rsid w:val="00AF748F"/>
    <w:rsid w:val="00AF7D19"/>
    <w:rsid w:val="00B0336C"/>
    <w:rsid w:val="00B04D11"/>
    <w:rsid w:val="00B12698"/>
    <w:rsid w:val="00B150BD"/>
    <w:rsid w:val="00B168A0"/>
    <w:rsid w:val="00B21A88"/>
    <w:rsid w:val="00B24F5C"/>
    <w:rsid w:val="00B3009B"/>
    <w:rsid w:val="00B35F91"/>
    <w:rsid w:val="00B36CE7"/>
    <w:rsid w:val="00B408BF"/>
    <w:rsid w:val="00B4137D"/>
    <w:rsid w:val="00B42CC7"/>
    <w:rsid w:val="00B559C6"/>
    <w:rsid w:val="00B57F92"/>
    <w:rsid w:val="00B60570"/>
    <w:rsid w:val="00B64DF1"/>
    <w:rsid w:val="00B74E9E"/>
    <w:rsid w:val="00B8168F"/>
    <w:rsid w:val="00B85E37"/>
    <w:rsid w:val="00B871AA"/>
    <w:rsid w:val="00B903FD"/>
    <w:rsid w:val="00B91E08"/>
    <w:rsid w:val="00B92AF9"/>
    <w:rsid w:val="00B93090"/>
    <w:rsid w:val="00B963DC"/>
    <w:rsid w:val="00BB2BCA"/>
    <w:rsid w:val="00BB7DAF"/>
    <w:rsid w:val="00BD5410"/>
    <w:rsid w:val="00BD57AD"/>
    <w:rsid w:val="00BD6051"/>
    <w:rsid w:val="00BE07F1"/>
    <w:rsid w:val="00BE0AED"/>
    <w:rsid w:val="00BE4B4A"/>
    <w:rsid w:val="00BF0D39"/>
    <w:rsid w:val="00BF499C"/>
    <w:rsid w:val="00C03E4B"/>
    <w:rsid w:val="00C04625"/>
    <w:rsid w:val="00C07CAB"/>
    <w:rsid w:val="00C123B4"/>
    <w:rsid w:val="00C2193B"/>
    <w:rsid w:val="00C2363E"/>
    <w:rsid w:val="00C238E2"/>
    <w:rsid w:val="00C276A4"/>
    <w:rsid w:val="00C27A96"/>
    <w:rsid w:val="00C3544D"/>
    <w:rsid w:val="00C37B11"/>
    <w:rsid w:val="00C403D7"/>
    <w:rsid w:val="00C4050B"/>
    <w:rsid w:val="00C411C6"/>
    <w:rsid w:val="00C418BF"/>
    <w:rsid w:val="00C43416"/>
    <w:rsid w:val="00C43BB4"/>
    <w:rsid w:val="00C4726B"/>
    <w:rsid w:val="00C5318F"/>
    <w:rsid w:val="00C63C2A"/>
    <w:rsid w:val="00C65806"/>
    <w:rsid w:val="00C74CE5"/>
    <w:rsid w:val="00C768BA"/>
    <w:rsid w:val="00C76C7A"/>
    <w:rsid w:val="00C81362"/>
    <w:rsid w:val="00C86736"/>
    <w:rsid w:val="00C90F78"/>
    <w:rsid w:val="00C95D1C"/>
    <w:rsid w:val="00CA4ACA"/>
    <w:rsid w:val="00CA72BF"/>
    <w:rsid w:val="00CB1286"/>
    <w:rsid w:val="00CB3F25"/>
    <w:rsid w:val="00CB5B1A"/>
    <w:rsid w:val="00CC6A34"/>
    <w:rsid w:val="00CC7D53"/>
    <w:rsid w:val="00CD0E81"/>
    <w:rsid w:val="00CD29F2"/>
    <w:rsid w:val="00CD7DC8"/>
    <w:rsid w:val="00CE1F91"/>
    <w:rsid w:val="00CF47B7"/>
    <w:rsid w:val="00CF4D2C"/>
    <w:rsid w:val="00CF51A9"/>
    <w:rsid w:val="00CF755C"/>
    <w:rsid w:val="00CF78AC"/>
    <w:rsid w:val="00D01BC0"/>
    <w:rsid w:val="00D04484"/>
    <w:rsid w:val="00D10D17"/>
    <w:rsid w:val="00D15A2A"/>
    <w:rsid w:val="00D17D5A"/>
    <w:rsid w:val="00D234D4"/>
    <w:rsid w:val="00D25479"/>
    <w:rsid w:val="00D316B9"/>
    <w:rsid w:val="00D32560"/>
    <w:rsid w:val="00D32BFC"/>
    <w:rsid w:val="00D3312C"/>
    <w:rsid w:val="00D4400A"/>
    <w:rsid w:val="00D5062B"/>
    <w:rsid w:val="00D50B31"/>
    <w:rsid w:val="00D52771"/>
    <w:rsid w:val="00D570F9"/>
    <w:rsid w:val="00D579AD"/>
    <w:rsid w:val="00D57A23"/>
    <w:rsid w:val="00D60465"/>
    <w:rsid w:val="00D60E7D"/>
    <w:rsid w:val="00D62190"/>
    <w:rsid w:val="00D7140B"/>
    <w:rsid w:val="00D73674"/>
    <w:rsid w:val="00D84A1F"/>
    <w:rsid w:val="00D906B4"/>
    <w:rsid w:val="00D92363"/>
    <w:rsid w:val="00D9347A"/>
    <w:rsid w:val="00D9476F"/>
    <w:rsid w:val="00D950D4"/>
    <w:rsid w:val="00D95742"/>
    <w:rsid w:val="00D9715E"/>
    <w:rsid w:val="00D976C3"/>
    <w:rsid w:val="00DA4154"/>
    <w:rsid w:val="00DA5B7F"/>
    <w:rsid w:val="00DA6925"/>
    <w:rsid w:val="00DB1728"/>
    <w:rsid w:val="00DB2594"/>
    <w:rsid w:val="00DB3F12"/>
    <w:rsid w:val="00DC4EA1"/>
    <w:rsid w:val="00DD1B93"/>
    <w:rsid w:val="00DE2868"/>
    <w:rsid w:val="00DE608A"/>
    <w:rsid w:val="00DF70C5"/>
    <w:rsid w:val="00E021B0"/>
    <w:rsid w:val="00E079A4"/>
    <w:rsid w:val="00E12E97"/>
    <w:rsid w:val="00E156A6"/>
    <w:rsid w:val="00E31803"/>
    <w:rsid w:val="00E331B6"/>
    <w:rsid w:val="00E36D4B"/>
    <w:rsid w:val="00E37902"/>
    <w:rsid w:val="00E41E85"/>
    <w:rsid w:val="00E537C1"/>
    <w:rsid w:val="00E60E64"/>
    <w:rsid w:val="00E610AA"/>
    <w:rsid w:val="00E73C3B"/>
    <w:rsid w:val="00E74E68"/>
    <w:rsid w:val="00E76B69"/>
    <w:rsid w:val="00E8239C"/>
    <w:rsid w:val="00E84375"/>
    <w:rsid w:val="00E87FAE"/>
    <w:rsid w:val="00E90B77"/>
    <w:rsid w:val="00E91B56"/>
    <w:rsid w:val="00E94284"/>
    <w:rsid w:val="00E96366"/>
    <w:rsid w:val="00EA10C0"/>
    <w:rsid w:val="00EA12F4"/>
    <w:rsid w:val="00EA3A47"/>
    <w:rsid w:val="00EA4F3F"/>
    <w:rsid w:val="00EB0F72"/>
    <w:rsid w:val="00EB1A2D"/>
    <w:rsid w:val="00EB1CDB"/>
    <w:rsid w:val="00EB381B"/>
    <w:rsid w:val="00EC14FF"/>
    <w:rsid w:val="00EC4D31"/>
    <w:rsid w:val="00ED1AED"/>
    <w:rsid w:val="00ED710E"/>
    <w:rsid w:val="00EE00A1"/>
    <w:rsid w:val="00EE07ED"/>
    <w:rsid w:val="00EE31A8"/>
    <w:rsid w:val="00EE37F2"/>
    <w:rsid w:val="00EE38ED"/>
    <w:rsid w:val="00EE7F4A"/>
    <w:rsid w:val="00F02E4C"/>
    <w:rsid w:val="00F02E83"/>
    <w:rsid w:val="00F12501"/>
    <w:rsid w:val="00F127BD"/>
    <w:rsid w:val="00F153B3"/>
    <w:rsid w:val="00F17B31"/>
    <w:rsid w:val="00F201E3"/>
    <w:rsid w:val="00F20B26"/>
    <w:rsid w:val="00F2177E"/>
    <w:rsid w:val="00F22B64"/>
    <w:rsid w:val="00F22E01"/>
    <w:rsid w:val="00F315F8"/>
    <w:rsid w:val="00F35053"/>
    <w:rsid w:val="00F353B8"/>
    <w:rsid w:val="00F37CA6"/>
    <w:rsid w:val="00F404C4"/>
    <w:rsid w:val="00F47058"/>
    <w:rsid w:val="00F52148"/>
    <w:rsid w:val="00F572D4"/>
    <w:rsid w:val="00F65713"/>
    <w:rsid w:val="00F67FF9"/>
    <w:rsid w:val="00F70EEC"/>
    <w:rsid w:val="00F734ED"/>
    <w:rsid w:val="00F73765"/>
    <w:rsid w:val="00F77F78"/>
    <w:rsid w:val="00F83B70"/>
    <w:rsid w:val="00F84885"/>
    <w:rsid w:val="00F84C84"/>
    <w:rsid w:val="00F8623B"/>
    <w:rsid w:val="00F901C0"/>
    <w:rsid w:val="00FA0977"/>
    <w:rsid w:val="00FA38D3"/>
    <w:rsid w:val="00FB1289"/>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D78"/>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image" Target="media/image26.jpeg"/><Relationship Id="rId47" Type="http://schemas.openxmlformats.org/officeDocument/2006/relationships/image" Target="media/image29.jpeg"/><Relationship Id="rId50" Type="http://schemas.openxmlformats.org/officeDocument/2006/relationships/image" Target="media/image32.emf"/><Relationship Id="rId55" Type="http://schemas.openxmlformats.org/officeDocument/2006/relationships/hyperlink" Target="https://www.iis.sinica.edu.tw/page/jise/2010/201005_02.pdf"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un.org/en/development/desa/population/publications/pdf/urbanization/2007_urban_rural_chart.pdf"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civitas.eu/document/european-urban-mobility-policy-context" TargetMode="External"/><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rapidflowtech.com/surtrac/how-it-works" TargetMode="External"/><Relationship Id="rId5" Type="http://schemas.openxmlformats.org/officeDocument/2006/relationships/settings" Target="settings.xml"/><Relationship Id="rId61" Type="http://schemas.openxmlformats.org/officeDocument/2006/relationships/hyperlink" Target="https://www.rapidflowtech.com/surtrac/what-is-surtrac" TargetMode="Externa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image" Target="media/image35.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hyperlink" Target="https://www.rapidflowtech.com/blog/portland-reduces-delays-at-maines-busiest-traffic-intersection-after-surtrac-deploy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jpe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A9F84D-0CC4-4BBE-A939-2369B7884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40</Pages>
  <Words>5530</Words>
  <Characters>31527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36984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573</cp:revision>
  <dcterms:created xsi:type="dcterms:W3CDTF">2019-12-01T15:48:00Z</dcterms:created>
  <dcterms:modified xsi:type="dcterms:W3CDTF">2020-01-10T21:33:00Z</dcterms:modified>
  <cp:category>Environmental and Climate Change Systems and Policies</cp:category>
</cp:coreProperties>
</file>